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BD" w:rsidRPr="0087748B" w:rsidRDefault="005B78BD" w:rsidP="005B78B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7748B">
        <w:rPr>
          <w:rFonts w:ascii="Times New Roman" w:hAnsi="Times New Roman" w:cs="Times New Roman"/>
          <w:b/>
          <w:sz w:val="24"/>
          <w:szCs w:val="24"/>
        </w:rPr>
        <w:t>PRILOG 1: OBRAZAC ZAHTJEVA ZA OTPUST/OTPIS DUGA</w:t>
      </w:r>
      <w:r w:rsidRPr="0087748B">
        <w:rPr>
          <w:rFonts w:ascii="Times New Roman" w:hAnsi="Times New Roman" w:cs="Times New Roman"/>
          <w:sz w:val="24"/>
          <w:szCs w:val="24"/>
        </w:rPr>
        <w:t xml:space="preserve"> </w:t>
      </w:r>
      <w:r w:rsidRPr="0087748B">
        <w:rPr>
          <w:rFonts w:ascii="Times New Roman" w:hAnsi="Times New Roman" w:cs="Times New Roman"/>
          <w:b/>
          <w:sz w:val="24"/>
          <w:szCs w:val="24"/>
        </w:rPr>
        <w:t>ODNOSNO ODGODU OVRHE</w:t>
      </w:r>
    </w:p>
    <w:p w:rsidR="005B78BD" w:rsidRPr="0087748B" w:rsidRDefault="005B78BD" w:rsidP="005B78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77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Obrazac ZOD</w:t>
      </w:r>
      <w:r w:rsidRPr="00877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br/>
      </w:r>
      <w:r w:rsidRPr="00877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br/>
      </w:r>
      <w:r w:rsidRP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ZAHTJEV ZA OTPUST/OTPIS DUGA</w:t>
      </w:r>
      <w:r w:rsidRPr="0087748B">
        <w:rPr>
          <w:rFonts w:ascii="Times New Roman" w:hAnsi="Times New Roman" w:cs="Times New Roman"/>
          <w:sz w:val="24"/>
          <w:szCs w:val="24"/>
        </w:rPr>
        <w:t xml:space="preserve"> </w:t>
      </w:r>
      <w:r w:rsidRP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ODNOSNO ODGODU OVRHE</w:t>
      </w: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Upute za popunjavanje:</w:t>
      </w:r>
    </w:p>
    <w:p w:rsidR="005B78BD" w:rsidRPr="0087748B" w:rsidRDefault="005B78BD" w:rsidP="005B78B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4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Obrazac zahtjeva potrebno je ispuniti elektronički ili vlastoručno čitko, velikim tiskanim slovima.</w:t>
      </w:r>
    </w:p>
    <w:p w:rsidR="005B78BD" w:rsidRPr="0087748B" w:rsidRDefault="005B78BD" w:rsidP="005B78B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4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Zahtjev se predaje neposredno i/ili poštom vjerovniku na adresu koju vjerovnik odredi i javno objavi ili tijelu nadležnom za naplatu tražbina odnosno centru za socijalnu skrb iz stavka 1. članka 9. Protokola.</w:t>
      </w:r>
    </w:p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 MATERIJALNOM I KAZNENOM ODGOVORNOŠĆU DAJEM SLJEDEĆE PODATKE:</w:t>
      </w:r>
      <w:r w:rsidRP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</w: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 PODACI O PODNOSITELJU/ICI ZAHTJEVA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8749"/>
      </w:tblGrid>
      <w:tr w:rsidR="0087748B" w:rsidRPr="0087748B" w:rsidTr="00F2566B">
        <w:trPr>
          <w:tblCellSpacing w:w="15" w:type="dxa"/>
        </w:trPr>
        <w:tc>
          <w:tcPr>
            <w:tcW w:w="25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69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Ime: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5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69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Prezime, rođeno prezime: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5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69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5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69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oca i majke: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5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69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Datum rođenja:</w:t>
            </w:r>
          </w:p>
        </w:tc>
      </w:tr>
      <w:tr w:rsidR="0087748B" w:rsidRPr="0087748B" w:rsidTr="00F2566B">
        <w:trPr>
          <w:trHeight w:val="323"/>
          <w:tblCellSpacing w:w="15" w:type="dxa"/>
        </w:trPr>
        <w:tc>
          <w:tcPr>
            <w:tcW w:w="25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69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rođenja: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5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69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prebivališta (ulica i kućni broj, mjesto, poštanski broj):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5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69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boravišta (ulica, broj, poštanski broj, mjesto):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5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69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telefona: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5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469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elektroničke pošte: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5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469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Državljanstvo:</w:t>
            </w:r>
          </w:p>
        </w:tc>
      </w:tr>
    </w:tbl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KATEGORIJA PODNOSITELJA/ICE ZAHTJEVA (zaokružiti samo jednu od dvije ponuđene kategorije)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7830"/>
        <w:gridCol w:w="866"/>
        <w:gridCol w:w="156"/>
      </w:tblGrid>
      <w:tr w:rsidR="0087748B" w:rsidRPr="0087748B" w:rsidTr="00F2566B">
        <w:trPr>
          <w:tblCellSpacing w:w="15" w:type="dxa"/>
        </w:trPr>
        <w:tc>
          <w:tcPr>
            <w:tcW w:w="19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22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Dužnik ispunjava Kriterij A</w:t>
            </w:r>
          </w:p>
        </w:tc>
        <w:tc>
          <w:tcPr>
            <w:tcW w:w="513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DA</w:t>
            </w:r>
          </w:p>
        </w:tc>
      </w:tr>
      <w:tr w:rsidR="0087748B" w:rsidRPr="0087748B" w:rsidTr="00F2566B">
        <w:trPr>
          <w:gridAfter w:val="1"/>
          <w:wAfter w:w="43" w:type="pct"/>
          <w:tblCellSpacing w:w="15" w:type="dxa"/>
        </w:trPr>
        <w:tc>
          <w:tcPr>
            <w:tcW w:w="19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22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Dužnik ispunjava Kriterij B</w:t>
            </w:r>
          </w:p>
        </w:tc>
        <w:tc>
          <w:tcPr>
            <w:tcW w:w="45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DA</w:t>
            </w:r>
          </w:p>
        </w:tc>
      </w:tr>
    </w:tbl>
    <w:p w:rsidR="005B78BD" w:rsidRPr="0087748B" w:rsidRDefault="005B78BD" w:rsidP="005B78B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</w:p>
    <w:p w:rsidR="005B78BD" w:rsidRPr="0087748B" w:rsidRDefault="005B78BD" w:rsidP="005B78B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</w:p>
    <w:p w:rsidR="005B78BD" w:rsidRPr="0087748B" w:rsidRDefault="005B78BD" w:rsidP="005B78B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</w:p>
    <w:p w:rsidR="005B78BD" w:rsidRPr="0087748B" w:rsidRDefault="005B78BD" w:rsidP="005B78B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</w:p>
    <w:p w:rsidR="005B78BD" w:rsidRPr="0087748B" w:rsidRDefault="005B78BD" w:rsidP="005B78B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</w:p>
    <w:tbl>
      <w:tblPr>
        <w:tblW w:w="5024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473"/>
        <w:gridCol w:w="3573"/>
        <w:gridCol w:w="1480"/>
        <w:gridCol w:w="1219"/>
      </w:tblGrid>
      <w:tr w:rsidR="0087748B" w:rsidRPr="0087748B" w:rsidTr="00F2566B">
        <w:trPr>
          <w:trHeight w:val="567"/>
          <w:tblCellSpacing w:w="15" w:type="dxa"/>
        </w:trPr>
        <w:tc>
          <w:tcPr>
            <w:tcW w:w="25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III.</w:t>
            </w:r>
          </w:p>
        </w:tc>
        <w:tc>
          <w:tcPr>
            <w:tcW w:w="4071" w:type="pct"/>
            <w:gridSpan w:val="3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osoba koje žive u zajedničkom kućanstvu podnositelja zahtjeva</w:t>
            </w: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</w:r>
            <w:r w:rsidRPr="00877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(ukupan broj računajući i podnositelja/icu zahtjeva)</w:t>
            </w:r>
          </w:p>
        </w:tc>
        <w:tc>
          <w:tcPr>
            <w:tcW w:w="610" w:type="pct"/>
            <w:tcBorders>
              <w:top w:val="single" w:sz="8" w:space="0" w:color="666666"/>
              <w:left w:val="single" w:sz="4" w:space="0" w:color="auto"/>
              <w:bottom w:val="single" w:sz="8" w:space="0" w:color="666666"/>
              <w:right w:val="single" w:sz="8" w:space="0" w:color="666666"/>
            </w:tcBorders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4968" w:type="pct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III.a Podaci o članovima kućanstva</w:t>
            </w:r>
          </w:p>
        </w:tc>
      </w:tr>
      <w:tr w:rsidR="0087748B" w:rsidRPr="0087748B" w:rsidTr="00F2566B">
        <w:trPr>
          <w:trHeight w:val="438"/>
          <w:tblCellSpacing w:w="15" w:type="dxa"/>
        </w:trPr>
        <w:tc>
          <w:tcPr>
            <w:tcW w:w="1591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prezime:</w:t>
            </w:r>
          </w:p>
        </w:tc>
        <w:tc>
          <w:tcPr>
            <w:tcW w:w="194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Datum rođenja, OIB</w:t>
            </w:r>
          </w:p>
        </w:tc>
        <w:tc>
          <w:tcPr>
            <w:tcW w:w="1404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Odnos prema podnositelju/ici zahtjeva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1591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4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4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591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4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4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591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4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4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591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4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4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591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4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4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591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4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4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Uputa: </w:t>
      </w:r>
      <w:r w:rsidRPr="008774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U p</w:t>
      </w:r>
      <w:r w:rsidRPr="0087748B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odaci o članovima kućanstva podnositelja/ice zahtjeva,</w:t>
      </w:r>
      <w:r w:rsidRPr="0087748B">
        <w:rPr>
          <w:rFonts w:ascii="Times New Roman" w:eastAsia="Times New Roman" w:hAnsi="Times New Roman" w:cs="Times New Roman"/>
          <w:bCs/>
          <w:i/>
          <w:sz w:val="24"/>
          <w:szCs w:val="24"/>
        </w:rPr>
        <w:t>n</w:t>
      </w:r>
      <w:r w:rsidRPr="0087748B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avode se: bračni ili izvanbračni drug, istospolni partner/ica, djeca i drugi srodnici, odnosno osobe koje žive u zajedničkom kućanstvu s podnositeljem/icom zahtjeva. U tablici je potrebno precizirati odnos prema podnositelju/ici zahtjeva.</w:t>
      </w:r>
    </w:p>
    <w:p w:rsidR="005B78BD" w:rsidRPr="0087748B" w:rsidRDefault="005B78BD" w:rsidP="005B78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48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IV. </w:t>
      </w:r>
      <w:r w:rsidRP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Imovno stanje podnositelja/ice zahtjeva i punoljetnih članova kućanstva: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733"/>
        <w:gridCol w:w="1935"/>
        <w:gridCol w:w="1358"/>
        <w:gridCol w:w="3020"/>
      </w:tblGrid>
      <w:tr w:rsidR="0087748B" w:rsidRPr="0087748B" w:rsidTr="00F2566B">
        <w:trPr>
          <w:trHeight w:val="896"/>
          <w:tblCellSpacing w:w="15" w:type="dxa"/>
        </w:trPr>
        <w:tc>
          <w:tcPr>
            <w:tcW w:w="4968" w:type="pct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IV.a : Podaci o prosječnom mjesečnom dohotku, mirovini i primicima podnositelja/ice zahtjeva i članova kućanstva</w:t>
            </w:r>
            <w:r w:rsidRPr="0087748B">
              <w:rPr>
                <w:rFonts w:ascii="Times New Roman" w:hAnsi="Times New Roman" w:cs="Times New Roman"/>
                <w:sz w:val="24"/>
                <w:szCs w:val="24"/>
              </w:rPr>
              <w:t xml:space="preserve"> (vidi popis primitaka koji se ne ubrajaju)</w:t>
            </w:r>
          </w:p>
        </w:tc>
      </w:tr>
      <w:tr w:rsidR="0087748B" w:rsidRPr="0087748B" w:rsidTr="00F2566B">
        <w:trPr>
          <w:trHeight w:val="1429"/>
          <w:tblCellSpacing w:w="15" w:type="dxa"/>
        </w:trPr>
        <w:tc>
          <w:tcPr>
            <w:tcW w:w="1572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podnositelja/ice zahtjeva i članova kućanstva i OIB:</w:t>
            </w:r>
          </w:p>
        </w:tc>
        <w:tc>
          <w:tcPr>
            <w:tcW w:w="1768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Prosječan mjesečni dohodak (3 mjeseca), mirovina i primici od nesamostalnog – samostalnog rada (navesti što ostvaruje, npr. mirovina, plaća i drugo):</w:t>
            </w: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poslodavca/isplatitelja, sjedište i adresa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1572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Podnositelj/ica Zahtjeva</w:t>
            </w:r>
          </w:p>
        </w:tc>
        <w:tc>
          <w:tcPr>
            <w:tcW w:w="1768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572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Član (ime i prezime, OIB)</w:t>
            </w:r>
          </w:p>
        </w:tc>
        <w:tc>
          <w:tcPr>
            <w:tcW w:w="1768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572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Član (ime i prezime, OIB)</w:t>
            </w:r>
          </w:p>
        </w:tc>
        <w:tc>
          <w:tcPr>
            <w:tcW w:w="1768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572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Član (ime i prezime, OIB)</w:t>
            </w:r>
          </w:p>
        </w:tc>
        <w:tc>
          <w:tcPr>
            <w:tcW w:w="1768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572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Član (ime i prezime, OIB)</w:t>
            </w:r>
          </w:p>
        </w:tc>
        <w:tc>
          <w:tcPr>
            <w:tcW w:w="1768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572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Član (ime i prezime, OIB)</w:t>
            </w:r>
          </w:p>
        </w:tc>
        <w:tc>
          <w:tcPr>
            <w:tcW w:w="1768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572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Član (ime i prezime, OIB)</w:t>
            </w:r>
          </w:p>
        </w:tc>
        <w:tc>
          <w:tcPr>
            <w:tcW w:w="1768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572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PROSJEK</w:t>
            </w:r>
          </w:p>
        </w:tc>
        <w:tc>
          <w:tcPr>
            <w:tcW w:w="1768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4968" w:type="pct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>IV. b:</w:t>
            </w: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Podaci o nekretninama podnositelja/ice Zahtjeva</w:t>
            </w:r>
          </w:p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Vrste nekretnine npr: Stan ili kuća za stanovanje, poslovni prostor, građevinsko </w:t>
            </w: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zemljište, zemljište, šume…</w:t>
            </w:r>
          </w:p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napomenu navesti koja od nekretnina služi za stanovanje podnositelja/ice zahtjeva odnosno kućanstva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118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Vrsta nekretnine</w:t>
            </w:r>
          </w:p>
        </w:tc>
        <w:tc>
          <w:tcPr>
            <w:tcW w:w="1427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(ulica, kbr., mjesto)</w:t>
            </w:r>
          </w:p>
        </w:tc>
        <w:tc>
          <w:tcPr>
            <w:tcW w:w="71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Korisna površina u m² </w:t>
            </w: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Napomena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118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7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18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7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18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7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18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7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18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7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18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7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18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7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18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7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18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7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18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7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18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7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5B78BD" w:rsidRPr="0087748B" w:rsidRDefault="005B78BD" w:rsidP="005B78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3"/>
        <w:gridCol w:w="2573"/>
        <w:gridCol w:w="1467"/>
        <w:gridCol w:w="3009"/>
      </w:tblGrid>
      <w:tr w:rsidR="0087748B" w:rsidRPr="0087748B" w:rsidTr="00F2566B">
        <w:trPr>
          <w:tblCellSpacing w:w="15" w:type="dxa"/>
        </w:trPr>
        <w:tc>
          <w:tcPr>
            <w:tcW w:w="4968" w:type="pct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IV.c:  </w:t>
            </w: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 drugim pokretninama veće vrijednosti podnositelja/ice Zahtjeva</w:t>
            </w:r>
          </w:p>
          <w:p w:rsidR="005B78BD" w:rsidRPr="0087748B" w:rsidRDefault="005B78BD" w:rsidP="00F25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Primjerice: motorna vozila, plovila, umjetnička djela, poljoprivredni strojevi i slično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120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 pokretnine</w:t>
            </w:r>
          </w:p>
        </w:tc>
        <w:tc>
          <w:tcPr>
            <w:tcW w:w="140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pokretnine</w:t>
            </w:r>
          </w:p>
        </w:tc>
        <w:tc>
          <w:tcPr>
            <w:tcW w:w="71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Procijenjena vrijednost</w:t>
            </w:r>
          </w:p>
        </w:tc>
        <w:tc>
          <w:tcPr>
            <w:tcW w:w="158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Napomena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120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8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20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8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20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8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20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8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20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8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20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8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20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8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5B78BD" w:rsidRPr="0087748B" w:rsidRDefault="005B78BD" w:rsidP="005B7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8BD" w:rsidRPr="0087748B" w:rsidRDefault="005B78BD" w:rsidP="005B7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9"/>
        <w:gridCol w:w="4833"/>
      </w:tblGrid>
      <w:tr w:rsidR="0087748B" w:rsidRPr="0087748B" w:rsidTr="00F2566B">
        <w:trPr>
          <w:tblCellSpacing w:w="15" w:type="dxa"/>
        </w:trPr>
        <w:tc>
          <w:tcPr>
            <w:tcW w:w="4968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>IV.d:</w:t>
            </w:r>
            <w:r w:rsidRPr="008774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</w:t>
            </w: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Podaci o ostaloj imovini i primicima</w:t>
            </w:r>
          </w:p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Primjeri vrsta imovine/primitaka: </w:t>
            </w:r>
            <w:r w:rsidRPr="00877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iznos gotovine u domaćoj i stranoj valuti, štednja odnosno novčana sredstva na osobnim računima ili štednim knjižicama, vrijednosni papiri, udjeli u kapitalu i ostala imovina u tuzemstvu, udjeli u kapitalu i ostala imovina u inozemstvu podnositelja/ice Zahtjeva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375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 imovine/primitka</w:t>
            </w:r>
          </w:p>
        </w:tc>
        <w:tc>
          <w:tcPr>
            <w:tcW w:w="2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Iznos u kunama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375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375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375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375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375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375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375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375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5B78BD" w:rsidRPr="0087748B" w:rsidRDefault="005B78BD" w:rsidP="005B78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2859"/>
        <w:gridCol w:w="2639"/>
      </w:tblGrid>
      <w:tr w:rsidR="0087748B" w:rsidRPr="0087748B" w:rsidTr="00F2566B">
        <w:trPr>
          <w:tblCellSpacing w:w="15" w:type="dxa"/>
        </w:trPr>
        <w:tc>
          <w:tcPr>
            <w:tcW w:w="4968" w:type="pct"/>
            <w:gridSpan w:val="3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>V.:</w:t>
            </w:r>
            <w:r w:rsidRPr="008774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 </w:t>
            </w: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Podaci o dugu čiji se otpust/otpis odnosno odgoda ovrhe traži 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4968" w:type="pct"/>
            <w:gridSpan w:val="3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Ovrhovoditelj/i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02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osobe</w:t>
            </w:r>
          </w:p>
        </w:tc>
        <w:tc>
          <w:tcPr>
            <w:tcW w:w="2931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OIB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02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31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02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31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02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31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3558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Traži se otpust/otpis duga odnosno odgoda ovrhe radi kojega se pred Financijskom agencijom provodi ovrha na novčanim sredstvima ta temelju osnova za plaćanje navedenih u Pregledu duga na dan 30.rujna 2014. koji je sastavni dio ovog zahtjeva .</w:t>
            </w:r>
          </w:p>
        </w:tc>
        <w:tc>
          <w:tcPr>
            <w:tcW w:w="13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Uputa: </w:t>
      </w:r>
      <w:r w:rsidRPr="008774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Zahtjev se popunjava za sve vjerovnike kojima se Zahtjev podnosi, u dovoljnom broju primjeraka za sve vjerovnike. </w:t>
      </w: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5002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1"/>
        <w:gridCol w:w="4525"/>
      </w:tblGrid>
      <w:tr w:rsidR="0087748B" w:rsidRPr="0087748B" w:rsidTr="00F2566B">
        <w:trPr>
          <w:trHeight w:val="527"/>
          <w:tblCellSpacing w:w="15" w:type="dxa"/>
        </w:trPr>
        <w:tc>
          <w:tcPr>
            <w:tcW w:w="4968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>VI.:</w:t>
            </w:r>
            <w:r w:rsidRPr="008774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</w:t>
            </w: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Kontakt podaci podnositelja/ice Zahtjeva i način komunikacije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54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(ulica i kućni broj, mjesto, poštanski broj):</w:t>
            </w:r>
          </w:p>
        </w:tc>
        <w:tc>
          <w:tcPr>
            <w:tcW w:w="240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54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Telefon 1:</w:t>
            </w:r>
          </w:p>
        </w:tc>
        <w:tc>
          <w:tcPr>
            <w:tcW w:w="240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54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Telefon 2:</w:t>
            </w:r>
          </w:p>
        </w:tc>
        <w:tc>
          <w:tcPr>
            <w:tcW w:w="240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54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elektroničke pošte:</w:t>
            </w:r>
          </w:p>
        </w:tc>
        <w:tc>
          <w:tcPr>
            <w:tcW w:w="240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54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Preuzimat ću dokumentaciju od Centra za socijalnu skrb u ovom postupku (upisati jedan od sljedeća dva načina: neposredno ili poštom)</w:t>
            </w:r>
          </w:p>
        </w:tc>
        <w:tc>
          <w:tcPr>
            <w:tcW w:w="240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54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Koristim odnosno planiram koristiti WEB aplikaciju radi uvida u Registar otpisa duga (upisati jedan od sljedećih odgovora: DA ili NE)</w:t>
            </w:r>
          </w:p>
        </w:tc>
        <w:tc>
          <w:tcPr>
            <w:tcW w:w="240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5B78BD" w:rsidRPr="0087748B" w:rsidRDefault="005B78BD" w:rsidP="005B78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OBVEZNI PRILOZI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4551"/>
        <w:gridCol w:w="1701"/>
        <w:gridCol w:w="2079"/>
      </w:tblGrid>
      <w:tr w:rsidR="0087748B" w:rsidRPr="0087748B" w:rsidTr="00F2566B">
        <w:trPr>
          <w:tblCellSpacing w:w="15" w:type="dxa"/>
        </w:trPr>
        <w:tc>
          <w:tcPr>
            <w:tcW w:w="47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244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PRILOGA</w:t>
            </w:r>
          </w:p>
        </w:tc>
        <w:tc>
          <w:tcPr>
            <w:tcW w:w="902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STRANICA</w:t>
            </w:r>
          </w:p>
        </w:tc>
        <w:tc>
          <w:tcPr>
            <w:tcW w:w="109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IZVORNIK /PRESLIKA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47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44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Potvrda nadležnog centra za socijalnu skrb o korištenju prava na zajamčenu minimalnu naknadu, pomoć za uzdržavanje odnosno osobnu invalidninu (izvornik)</w:t>
            </w:r>
          </w:p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– za KRITERIJ A</w:t>
            </w:r>
          </w:p>
        </w:tc>
        <w:tc>
          <w:tcPr>
            <w:tcW w:w="902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9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47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244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Pregled duga na dan 30. rujna 2014.</w:t>
            </w:r>
          </w:p>
        </w:tc>
        <w:tc>
          <w:tcPr>
            <w:tcW w:w="902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9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47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44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Potvrda općinskog suda o vlasništvu nekretnina – za KRITERIJ B (izvornik ili preslika)</w:t>
            </w:r>
          </w:p>
        </w:tc>
        <w:tc>
          <w:tcPr>
            <w:tcW w:w="902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9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5B78BD" w:rsidRPr="0087748B" w:rsidRDefault="005B78BD" w:rsidP="005B78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Uputa: prilog od točkom 3. dostavlja se isključivo ovlaštenom centru za socijalnu skrb ukoliko se Zahtjev podnosi prema Kriteriju B</w:t>
      </w: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1"/>
        <w:gridCol w:w="2890"/>
        <w:gridCol w:w="2957"/>
      </w:tblGrid>
      <w:tr w:rsidR="0087748B" w:rsidRPr="0087748B" w:rsidTr="00F2566B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Izjava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Suglasan/a sam da: 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B78BD" w:rsidRPr="0087748B" w:rsidRDefault="005B78BD" w:rsidP="005B78BD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se informacije koje sam pružio/la koriste u postupku rješavanja Zahtjeva te dopuštam ovlaštenom centru za socijalnu skrb, Ministarstvu socijalne politike i mladih, Ministarstvu financija, Ministarstvu financija – Poreznoj upravi, vjerovniku/cima kojima sam podnio zahtjev  i Financijskoj agenciji da ih imaju pravo provjeravati, obrađivati, čuvati i koristiti za potrebe provedbe Sporazuma te druge svrhe u djelokrugu rada te prema potrebi  pružaju i drugim državnim tijelima u skladu sa zakonom;</w:t>
            </w:r>
          </w:p>
          <w:p w:rsidR="005B78BD" w:rsidRPr="0087748B" w:rsidRDefault="005B78BD" w:rsidP="005B78BD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centar za socijalnu skrb,</w:t>
            </w:r>
            <w:r w:rsidRPr="008774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Ministarstvo socijalne politike i mladih, Ministarstvo financija, Ministarstvo financija – Porezna uprava i Financijska agencija imaju pravo uvida u stanje  novčanih sredstava na mojim osobnim računima; </w:t>
            </w:r>
          </w:p>
          <w:p w:rsidR="005B78BD" w:rsidRPr="0087748B" w:rsidRDefault="005B78BD" w:rsidP="005B78BD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vjerovnik može na temelju ovog Zahtjeva od centra za socijalnu skrb, Ministarstva socijalne politike i mladih, Ministarstva financija, Ministarstva financija – Porezne uprave i Financijske agenciju tražiti podatke vezano za okolnosti koje navodim u Zahtjevu, osobito provjeravati istinitost i istovjetnost dostavljenih isprava;</w:t>
            </w:r>
          </w:p>
          <w:p w:rsidR="005B78BD" w:rsidRPr="0087748B" w:rsidRDefault="005B78BD" w:rsidP="005B78BD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se podaci iz ovog Zahtjeva upisuju u Registar otpisa duga i da se istima raspolaže u skladu s Protokolom;</w:t>
            </w:r>
          </w:p>
          <w:p w:rsidR="005B78BD" w:rsidRPr="0087748B" w:rsidRDefault="005B78BD" w:rsidP="005B78BD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vjerovnici koji su odobrili Zahtjev te pružatelji usluga iz istog sektora poslovanja imaju pravo uskratiti onu uslugu po kojoj je ostvaren otpust/otpis duga ili odgoda ovrhe odnosno srodnu uslugu, osim ako se radi o usluzi čijim bi se uskraćivanjem dovela u pitanje temeljna ljudska prava odnosno zadovoljavanje osnovnih životnih potreba.</w:t>
            </w:r>
          </w:p>
          <w:p w:rsidR="005B78BD" w:rsidRPr="0087748B" w:rsidRDefault="005B78BD" w:rsidP="00F256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Izjavljujem: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B78BD" w:rsidRPr="0087748B" w:rsidRDefault="005B78BD" w:rsidP="005B78BD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 pristajem na uvjete utvrđene Protokolom, a što uključuje evidenciju u trajanju do 3 godine od dana upisa statusa "zahtjev odobren" za posljednji odobreni Zahtjev koji sam podnio/jela;</w:t>
            </w:r>
          </w:p>
          <w:p w:rsidR="005B78BD" w:rsidRPr="0087748B" w:rsidRDefault="005B78BD" w:rsidP="005B78BD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ovaj Zahtjev ima se smatrati mojom suglasnosti u smislu članka 203. stavka 1. Zakona o obveznim odnosima (Narodne novine, broj 35/2005 i 41/2008) u slučaju da vjerovnik otpusti/otpiše dug za koji se traži otpust/otpis, kao i za otpust zateznih kamata nastalih za vrijeme na koje je ovrha odgođena;</w:t>
            </w:r>
          </w:p>
          <w:p w:rsidR="005B78BD" w:rsidRPr="0087748B" w:rsidRDefault="005B78BD" w:rsidP="005B78BD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 ću za vrijeme evidencije u Registru otpisa duga, u roku od 2 mjeseca, obavijestiti Financijsku agenciju ako povećam imovinu igrama na sreću, nasljeđivanjem ili darovanjem u vrijednosti većoj od 100.000,00 kuna, a u kojem slučaju ću iznos istovjetan dugu koji mi je otpušten/otpisan (glavnica, troškovi, naknade i kamate do dana obrade opoziva/obustave u sustavu prisilne naplate) u roku od 3 mjeseca od dana povećanja imovine isplatiti vjerovniku;</w:t>
            </w:r>
          </w:p>
          <w:p w:rsidR="005B78BD" w:rsidRPr="0087748B" w:rsidRDefault="005B78BD" w:rsidP="005B78BD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ako se od odobrenja Zahtjeva od strane vjerovnika do opoziva/obustave ovrhe dug djelomično naplati, nemam pravo na povrat tako naplaćenog iznosa;</w:t>
            </w:r>
          </w:p>
          <w:p w:rsidR="005B78BD" w:rsidRPr="0087748B" w:rsidRDefault="005B78BD" w:rsidP="005B78BD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 nemam nikakvih tražbina prema vjerovniku vezanih uz otpis/oprost duga odnosno odgodu ovrhe.  </w:t>
            </w:r>
          </w:p>
          <w:p w:rsidR="005B78BD" w:rsidRPr="0087748B" w:rsidRDefault="005B78BD" w:rsidP="00F2566B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7748B" w:rsidRPr="0087748B" w:rsidTr="00F2566B">
        <w:tc>
          <w:tcPr>
            <w:tcW w:w="3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7748B">
              <w:rPr>
                <w:rFonts w:ascii="Times New Roman" w:eastAsia="Times New Roman" w:hAnsi="Times New Roman"/>
                <w:bCs/>
                <w:sz w:val="24"/>
                <w:szCs w:val="24"/>
              </w:rPr>
              <w:t>Poslovni broj osnove za plaćanje kojom se naplaćuje dug pred Financijskom agencijom na dan 30. rujna 2014. godine: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Odobreno/neodobreno</w:t>
            </w: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87748B" w:rsidRPr="0087748B" w:rsidTr="00F2566B">
        <w:tc>
          <w:tcPr>
            <w:tcW w:w="3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7748B" w:rsidRPr="0087748B" w:rsidTr="00F2566B">
        <w:tc>
          <w:tcPr>
            <w:tcW w:w="3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7748B" w:rsidRPr="0087748B" w:rsidTr="00F2566B">
        <w:tc>
          <w:tcPr>
            <w:tcW w:w="3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7748B" w:rsidRPr="0087748B" w:rsidTr="00F2566B"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Izjavljujem da su informacije koje sam dao/la u ovome obrascu istinite i potpune 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Potpis: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Datum: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7748B">
        <w:rPr>
          <w:rFonts w:ascii="Times New Roman" w:eastAsia="Times New Roman" w:hAnsi="Times New Roman"/>
          <w:b/>
          <w:bCs/>
          <w:sz w:val="24"/>
          <w:szCs w:val="24"/>
        </w:rPr>
        <w:t>Mjesto i datum:                    </w:t>
      </w:r>
      <w:r w:rsidRPr="0087748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87748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87748B">
        <w:rPr>
          <w:rFonts w:ascii="Times New Roman" w:eastAsia="Times New Roman" w:hAnsi="Times New Roman"/>
          <w:b/>
          <w:bCs/>
          <w:sz w:val="24"/>
          <w:szCs w:val="24"/>
        </w:rPr>
        <w:tab/>
        <w:t>Ime i prezime podnositelja/ice zahtjeva:</w:t>
      </w: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7748B">
        <w:rPr>
          <w:rFonts w:ascii="Times New Roman" w:eastAsia="Times New Roman" w:hAnsi="Times New Roman"/>
          <w:b/>
          <w:bCs/>
          <w:sz w:val="24"/>
          <w:szCs w:val="24"/>
        </w:rPr>
        <w:t xml:space="preserve">___________________________    </w:t>
      </w:r>
      <w:r w:rsidRPr="0087748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87748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87748B">
        <w:rPr>
          <w:rFonts w:ascii="Times New Roman" w:eastAsia="Times New Roman" w:hAnsi="Times New Roman"/>
          <w:b/>
          <w:bCs/>
          <w:sz w:val="24"/>
          <w:szCs w:val="24"/>
        </w:rPr>
        <w:tab/>
        <w:t>__________________________________</w:t>
      </w:r>
    </w:p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7748B">
        <w:rPr>
          <w:rFonts w:ascii="Times New Roman" w:eastAsia="Times New Roman" w:hAnsi="Times New Roman"/>
          <w:b/>
          <w:bCs/>
          <w:sz w:val="24"/>
          <w:szCs w:val="24"/>
        </w:rPr>
        <w:t>Vlastoručan potpis:</w:t>
      </w:r>
      <w:r w:rsidRPr="0087748B"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Pr="0087748B">
        <w:rPr>
          <w:rFonts w:ascii="Times New Roman" w:eastAsia="Times New Roman" w:hAnsi="Times New Roman"/>
          <w:b/>
          <w:bCs/>
          <w:sz w:val="24"/>
          <w:szCs w:val="24"/>
        </w:rPr>
        <w:br/>
        <w:t> ___________________________</w:t>
      </w:r>
    </w:p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7748B">
        <w:rPr>
          <w:rFonts w:ascii="Times New Roman" w:eastAsia="Times New Roman" w:hAnsi="Times New Roman"/>
          <w:b/>
          <w:bCs/>
          <w:sz w:val="24"/>
          <w:szCs w:val="24"/>
        </w:rPr>
        <w:t>VII.</w:t>
      </w:r>
      <w:r w:rsidRPr="0087748B">
        <w:rPr>
          <w:rFonts w:ascii="Times New Roman" w:eastAsia="Times New Roman" w:hAnsi="Times New Roman"/>
          <w:sz w:val="24"/>
          <w:szCs w:val="24"/>
        </w:rPr>
        <w:t xml:space="preserve"> </w:t>
      </w:r>
      <w:r w:rsidRPr="0087748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 </w:t>
      </w:r>
      <w:r w:rsidRPr="0087748B">
        <w:rPr>
          <w:rFonts w:ascii="Times New Roman" w:eastAsia="Times New Roman" w:hAnsi="Times New Roman"/>
          <w:b/>
          <w:bCs/>
          <w:sz w:val="24"/>
          <w:szCs w:val="24"/>
        </w:rPr>
        <w:t>Potvrda centra za socijalnu skrb</w:t>
      </w:r>
      <w:r w:rsidRPr="0087748B">
        <w:rPr>
          <w:rFonts w:ascii="Times New Roman" w:eastAsia="Times New Roman" w:hAnsi="Times New Roman"/>
          <w:b/>
          <w:bCs/>
          <w:sz w:val="24"/>
          <w:szCs w:val="24"/>
        </w:rPr>
        <w:br/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855"/>
        <w:gridCol w:w="1212"/>
      </w:tblGrid>
      <w:tr w:rsidR="0087748B" w:rsidRPr="0087748B" w:rsidTr="00F2566B">
        <w:trPr>
          <w:tblCellSpacing w:w="15" w:type="dxa"/>
        </w:trPr>
        <w:tc>
          <w:tcPr>
            <w:tcW w:w="388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Podnositelj zahtjeva ispunjava Kriterij B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60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NE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4968" w:type="pct"/>
            <w:gridSpan w:val="3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Posebne napomene: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4968" w:type="pct"/>
            <w:gridSpan w:val="3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Datum: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Ime i prezime ovlaštene osobe: 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Vlastoručan potpis:</w:t>
            </w:r>
          </w:p>
        </w:tc>
      </w:tr>
    </w:tbl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en-US"/>
        </w:rPr>
      </w:pPr>
      <w:r w:rsidRPr="0087748B">
        <w:rPr>
          <w:rFonts w:ascii="Times New Roman" w:eastAsia="Times New Roman" w:hAnsi="Times New Roman"/>
          <w:b/>
          <w:sz w:val="24"/>
          <w:szCs w:val="24"/>
        </w:rPr>
        <w:t>Uputa:</w:t>
      </w:r>
      <w:r w:rsidRPr="0087748B">
        <w:rPr>
          <w:rFonts w:ascii="Times New Roman" w:eastAsia="Times New Roman" w:hAnsi="Times New Roman"/>
          <w:sz w:val="24"/>
          <w:szCs w:val="24"/>
        </w:rPr>
        <w:t xml:space="preserve"> N</w:t>
      </w:r>
      <w:r w:rsidRPr="0087748B">
        <w:rPr>
          <w:rFonts w:ascii="Times New Roman" w:eastAsia="Times New Roman" w:hAnsi="Times New Roman"/>
          <w:i/>
          <w:sz w:val="24"/>
          <w:szCs w:val="24"/>
        </w:rPr>
        <w:t>e popunjava se ako podnositelj/ica Zahtjeva ispunjava Kriterij A.</w:t>
      </w:r>
    </w:p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7748B">
        <w:rPr>
          <w:rFonts w:ascii="Times New Roman" w:eastAsia="Times New Roman" w:hAnsi="Times New Roman"/>
          <w:b/>
          <w:sz w:val="24"/>
          <w:szCs w:val="24"/>
        </w:rPr>
        <w:t>VIII.a Izjava vjerovnika (popunjava/ju vjerovnik/ci)</w:t>
      </w:r>
    </w:p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5"/>
        <w:gridCol w:w="2760"/>
        <w:gridCol w:w="3243"/>
      </w:tblGrid>
      <w:tr w:rsidR="0087748B" w:rsidRPr="0087748B" w:rsidTr="00F2566B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Izjavljujem da: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B78BD" w:rsidRPr="0087748B" w:rsidRDefault="005B78BD" w:rsidP="005B78BD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odobravam ovaj Zahtjev;</w:t>
            </w:r>
          </w:p>
          <w:p w:rsidR="005B78BD" w:rsidRPr="0087748B" w:rsidRDefault="005B78BD" w:rsidP="005B78BD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dužniku otpuštam/otpisujem dug koji se naplaćuje na temelju osnova za plaćanje iz točke V. ovog Zahtjeva sukladno članku 203. Zakona o obveznim odnosima (Narodne novine, broj 35/2005 i 41/2008) zajedno s pripadajućim kamatama, naknadama i troškovima te da dalje neću zahtijevati njegovo ispunjenje;</w:t>
            </w:r>
          </w:p>
          <w:p w:rsidR="005B78BD" w:rsidRPr="0087748B" w:rsidRDefault="005B78BD" w:rsidP="005B78BD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dužniku otpuštam/otpisujem dug samo do iznosa koji je na dan 30. rujna 2014. godine evidentiran u Očevidniku redoslijeda osnova za plaćanje sukladno pregledu duga koji izdaje Financijska agencija, a prema osnovama za plaćanje za koje sam u točki V. ovog Zahtjeva upisao "zahtjev odobren";</w:t>
            </w:r>
          </w:p>
          <w:p w:rsidR="005B78BD" w:rsidRPr="0087748B" w:rsidRDefault="005B78BD" w:rsidP="005B78BD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ako se od odobrenja Zahtjeva od strane vjerovnika do opoziva/obustave ovrhe dug djelomično naplati, dužnik nema pravo na povrat tako naplaćenog iznosa;</w:t>
            </w:r>
          </w:p>
          <w:p w:rsidR="005B78BD" w:rsidRPr="0087748B" w:rsidRDefault="005B78BD" w:rsidP="005B78BD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pristajem na upis podataka u Registar otpisa duga sukladno Protokolu.</w:t>
            </w:r>
          </w:p>
          <w:p w:rsidR="005B78BD" w:rsidRPr="0087748B" w:rsidRDefault="005B78BD" w:rsidP="00F256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7748B" w:rsidRPr="0087748B" w:rsidTr="00F2566B"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Ime i prezime ovlaštene osobe: 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Potpis: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Datum:</w:t>
            </w:r>
          </w:p>
        </w:tc>
      </w:tr>
      <w:tr w:rsidR="0087748B" w:rsidRPr="0087748B" w:rsidTr="00F2566B">
        <w:trPr>
          <w:trHeight w:val="188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Napomena vjerovnika:</w:t>
            </w:r>
          </w:p>
        </w:tc>
      </w:tr>
    </w:tbl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7748B">
        <w:rPr>
          <w:rFonts w:ascii="Times New Roman" w:eastAsia="Times New Roman" w:hAnsi="Times New Roman"/>
          <w:b/>
          <w:sz w:val="24"/>
          <w:szCs w:val="24"/>
        </w:rPr>
        <w:t>VIII.b Izjava vjerovnika koji je pružatelj elektroničkih komunikacijskih usluga u pokretnoj mreži (popunjava/ju vjerovnik/ci) kada odobrava Zahtjev za odgodu ovrhe u trajanju od jedne godine</w:t>
      </w:r>
    </w:p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5"/>
        <w:gridCol w:w="2760"/>
        <w:gridCol w:w="3243"/>
      </w:tblGrid>
      <w:tr w:rsidR="0087748B" w:rsidRPr="0087748B" w:rsidTr="00F2566B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Izjavljujem da: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B78BD" w:rsidRPr="0087748B" w:rsidRDefault="005B78BD" w:rsidP="005B78BD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odobravam ovaj Zahtjev;</w:t>
            </w:r>
          </w:p>
          <w:p w:rsidR="005B78BD" w:rsidRPr="0087748B" w:rsidRDefault="005B78BD" w:rsidP="005B78BD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dajem suglasnost za odgodu ovrhe koja se vodi radi naplate duga po osnovi za plaćanje iz točke V. ovog Zahtjeva u trajanju od jedne godine; </w:t>
            </w:r>
          </w:p>
          <w:p w:rsidR="005B78BD" w:rsidRPr="0087748B" w:rsidRDefault="005B78BD" w:rsidP="005B78BD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ako dužnik u roku za koji je odgođena ovrha podmiri dug u cijelosti sa zateznom kamatom do dana od kojega je ovrha odgođena, otpustiti/otpisati ću dug za zatezne kamate nastale od dana odgode ovrhe do dana isplate;</w:t>
            </w:r>
          </w:p>
          <w:p w:rsidR="005B78BD" w:rsidRPr="0087748B" w:rsidRDefault="005B78BD" w:rsidP="005B78BD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pristajem na upis podataka u Registar otpisa duga sukladno Protokolu.</w:t>
            </w:r>
          </w:p>
          <w:p w:rsidR="005B78BD" w:rsidRPr="0087748B" w:rsidRDefault="005B78BD" w:rsidP="00F256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7748B" w:rsidRPr="0087748B" w:rsidTr="00F2566B"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Ime i prezime ovlaštene osobe: 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Potpis: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Datum:</w:t>
            </w:r>
          </w:p>
        </w:tc>
      </w:tr>
      <w:tr w:rsidR="0087748B" w:rsidRPr="0087748B" w:rsidTr="00F2566B">
        <w:trPr>
          <w:trHeight w:val="188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Napomena vjerovnika:</w:t>
            </w:r>
          </w:p>
        </w:tc>
      </w:tr>
    </w:tbl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/>
          <w:bCs/>
          <w:sz w:val="24"/>
          <w:szCs w:val="24"/>
        </w:rPr>
        <w:t>Popis primitaka koji se ne ubrajaju u primitke prema točki IV.a: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naknada za podmirenje troškova stanovanja koju odobrava jedinica lokalne samouprave i Grad Zagreb,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naknada za troškove ogrijeva koju odobrava jedinica područne (regionalne) samouprave i Grad Zagreb,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 xml:space="preserve">novčana naknada za tjelesno oštećenje, 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 xml:space="preserve">ortopedski dodatak, 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doplatak za pomoć i njegu sukladno odredbama Zakona o socijalnoj skrbi i propisima iz mirovinskog osiguranja,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osobna invalidnina sukladno odredbama Zakona o socijalnoj skrbi,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 xml:space="preserve">doplatak za djecu, 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 xml:space="preserve">stipendija za školovanje učenika ili studenta dok traje redovito školovanje ili studiranje, a najdulje do 29. godine života, 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naknada koju prima udomitelj za potrebe smještenog korisnika,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 xml:space="preserve">iznos novčanih sredstava koja fizičke osobe ostvare na osnovi donacija pravnih i fizičkih osoba za zdravstvene potrebe, 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iznos novčanih sredstava koje fizičke osobe ostvare na osnovi jednokratnih donacija pravnih i fizičkih osoba do iznosa od 5.000,00 kuna godišnje,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 xml:space="preserve">iznos sredstva za saniranje posljedica elementarnih nepogoda, 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iznos sredstva za uzdržavanje za dijete ostvarenih po osnovi privremenog uzdržavanja pri centru za socijalnu skrb,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iznos sredstva za uzdržavanje za dijete ostvarenih sukladno posebnom propisu do iznosa privremenog uzdržavanja pri centru za socijalnu skrb,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 xml:space="preserve">nagrada učenicima za vrijeme praktičnog rada i naukovanja, 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novčana pomoć i putni troškovi osobe na stručnom osposobljavanju za rad bez zasnivanja radnog odnosa,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 xml:space="preserve">novčana pomoć i putni troškovi nezaposlene osobe koju je Hrvatski zavod za zapošljavanje uputio na obrazovanje koje organizira odnosno troškove snosi Hrvatski zavod za zapošljavanje, 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osobna invalidnina, obiteljska invalidnina, povećana obiteljska invalidnina, uvećana obiteljska invalidnina, novčana naknada u iznosu obiteljske invalidnine, povećane obiteljske invalidnine i uvećane obiteljske invalidnine, doplatak za njegu i pomoć druge osobe, ortopedski doplatak, posebni doplatak, doplatak za pripomoć u kući, jednokratna novčana pomoć, naknada troškova pogreba te naknada za pravo na besplatne udžbenike ako su ta prava ostvarena temeljem posebnog propisa kojim se uređuju prava hrvatskih branitelja iz Domovinskog rata i članova njihove obitelji,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 xml:space="preserve">osobna invalidnina, obiteljska invalidnina, povećana obiteljska invalidnina, uvećana obiteljska invalidnina, novčana naknada u iznosu obiteljske invalidnine, povećane obiteljske invalidnine i uvećane obiteljske invalidnine, doplatak za njegu i pomoć druge osobe, ortopedski doplatak, posebni doplatak, doplatak za pripomoć u kući, jednokratna novčana pomoć, naknada troškova pogreba te naknada za pravo na besplatne udžbenike ostvarene temeljem posebnog propisa kojim se uređuje zaštita vojnih i civilnih invalida rata, 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 xml:space="preserve">novčani primitak za opremu novorođenog djeteta i primitak po osnovi potpora za novorođenče, odnosno potpora za opremu novorođenog djeteta koje isplaćuje ili daje jedinica lokalne i područne (regionalne) samouprave na temelju svojih općih akata i za koje su sredstva planirana u proračunima te jedinice, 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primitak ostvaren prodajom dionica i naplatom dividendi koje potječu po osnovi statusa hrvatskog ratnog vojnog invalida iz Domovinskog rata i statusa člana obitelji smrtno stradalog hrvatskog branitelja iz Domovinskog rata. kao i primitak ostvaren od isplate dividende i prodaje udjela temeljem članstva u Fondu hrvatskih branitelja iz Domovinskog rata i članova njihovih obitelji,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financijska pomoć dodijeljena od Zaklade hrvatskih branitelja iz Domovinskog rata i članova njihovih obitelji</w:t>
      </w:r>
    </w:p>
    <w:p w:rsidR="003B1D1B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pomoći i naknade koje osiguravaju jedinice lokalne i područne (regionalne) samouprave, na temelju odluka predstavničkih tijela, do iznosa zajamčene minimalne naknade.</w:t>
      </w:r>
    </w:p>
    <w:sectPr w:rsidR="003B1D1B" w:rsidRPr="00877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AE5" w:rsidRDefault="00B43AE5" w:rsidP="005B78BD">
      <w:pPr>
        <w:spacing w:after="0" w:line="240" w:lineRule="auto"/>
      </w:pPr>
      <w:r>
        <w:separator/>
      </w:r>
    </w:p>
  </w:endnote>
  <w:endnote w:type="continuationSeparator" w:id="0">
    <w:p w:rsidR="00B43AE5" w:rsidRDefault="00B43AE5" w:rsidP="005B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AE5" w:rsidRDefault="00B43AE5" w:rsidP="005B78BD">
      <w:pPr>
        <w:spacing w:after="0" w:line="240" w:lineRule="auto"/>
      </w:pPr>
      <w:r>
        <w:separator/>
      </w:r>
    </w:p>
  </w:footnote>
  <w:footnote w:type="continuationSeparator" w:id="0">
    <w:p w:rsidR="00B43AE5" w:rsidRDefault="00B43AE5" w:rsidP="005B78BD">
      <w:pPr>
        <w:spacing w:after="0" w:line="240" w:lineRule="auto"/>
      </w:pPr>
      <w:r>
        <w:continuationSeparator/>
      </w:r>
    </w:p>
  </w:footnote>
  <w:footnote w:id="1">
    <w:p w:rsidR="005B78BD" w:rsidRDefault="005B78BD" w:rsidP="005B78BD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Upisuje vjerovnik ovisno o tome je li u odnosu na konkretnu osnovu za plaćanje odobrio ili nije odobrio Zahtjev za otpust/otpis duga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719"/>
    <w:multiLevelType w:val="multilevel"/>
    <w:tmpl w:val="FF12129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A43C5"/>
    <w:multiLevelType w:val="multilevel"/>
    <w:tmpl w:val="294C8E8E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96D38"/>
    <w:multiLevelType w:val="multilevel"/>
    <w:tmpl w:val="9D94AA62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213A5"/>
    <w:multiLevelType w:val="hybridMultilevel"/>
    <w:tmpl w:val="A09063C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5F4C08"/>
    <w:multiLevelType w:val="multilevel"/>
    <w:tmpl w:val="FF12129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3E3BA2"/>
    <w:multiLevelType w:val="multilevel"/>
    <w:tmpl w:val="EB688F2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BD"/>
    <w:rsid w:val="002958C7"/>
    <w:rsid w:val="003C0F80"/>
    <w:rsid w:val="005B78BD"/>
    <w:rsid w:val="008766F9"/>
    <w:rsid w:val="0087748B"/>
    <w:rsid w:val="008D2F07"/>
    <w:rsid w:val="008E16DD"/>
    <w:rsid w:val="0090161B"/>
    <w:rsid w:val="00B4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B78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78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78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B78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78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7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Cimer</dc:creator>
  <cp:lastModifiedBy>Ana Križanec</cp:lastModifiedBy>
  <cp:revision>2</cp:revision>
  <dcterms:created xsi:type="dcterms:W3CDTF">2015-02-25T14:14:00Z</dcterms:created>
  <dcterms:modified xsi:type="dcterms:W3CDTF">2015-02-25T14:14:00Z</dcterms:modified>
</cp:coreProperties>
</file>